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B2" w:rsidRDefault="002346B2" w:rsidP="002346B2">
      <w:pPr>
        <w:ind w:left="504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Настоящее Положение </w:t>
      </w:r>
    </w:p>
    <w:p w:rsidR="002346B2" w:rsidRDefault="002346B2" w:rsidP="002346B2">
      <w:pPr>
        <w:ind w:left="5040"/>
        <w:rPr>
          <w:sz w:val="24"/>
          <w:szCs w:val="24"/>
        </w:rPr>
      </w:pPr>
      <w:r>
        <w:rPr>
          <w:sz w:val="24"/>
          <w:szCs w:val="24"/>
        </w:rPr>
        <w:t>утверждено на заседании</w:t>
      </w:r>
    </w:p>
    <w:p w:rsidR="002346B2" w:rsidRDefault="002346B2" w:rsidP="002346B2">
      <w:pPr>
        <w:ind w:left="5040"/>
        <w:rPr>
          <w:sz w:val="24"/>
          <w:szCs w:val="24"/>
        </w:rPr>
      </w:pPr>
      <w:r>
        <w:rPr>
          <w:sz w:val="24"/>
          <w:szCs w:val="24"/>
        </w:rPr>
        <w:t>педагогического совета</w:t>
      </w:r>
    </w:p>
    <w:p w:rsidR="002346B2" w:rsidRDefault="002346B2" w:rsidP="002346B2">
      <w:pPr>
        <w:ind w:left="5040"/>
        <w:rPr>
          <w:sz w:val="24"/>
          <w:szCs w:val="24"/>
        </w:rPr>
      </w:pPr>
      <w:proofErr w:type="spellStart"/>
      <w:r>
        <w:rPr>
          <w:sz w:val="24"/>
          <w:szCs w:val="24"/>
        </w:rPr>
        <w:t>мбоу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сош</w:t>
      </w:r>
      <w:proofErr w:type="spellEnd"/>
      <w:r>
        <w:rPr>
          <w:sz w:val="24"/>
          <w:szCs w:val="24"/>
        </w:rPr>
        <w:t xml:space="preserve"> № 3 имени </w:t>
      </w:r>
      <w:proofErr w:type="spellStart"/>
      <w:r>
        <w:rPr>
          <w:sz w:val="24"/>
          <w:szCs w:val="24"/>
        </w:rPr>
        <w:t>А.И.Томилина</w:t>
      </w:r>
      <w:proofErr w:type="spellEnd"/>
    </w:p>
    <w:p w:rsidR="002346B2" w:rsidRDefault="002346B2" w:rsidP="002346B2">
      <w:pPr>
        <w:ind w:left="5040"/>
        <w:rPr>
          <w:sz w:val="24"/>
          <w:szCs w:val="24"/>
        </w:rPr>
      </w:pPr>
      <w:r>
        <w:rPr>
          <w:sz w:val="24"/>
          <w:szCs w:val="24"/>
        </w:rPr>
        <w:t>«____»___________________ года</w:t>
      </w:r>
    </w:p>
    <w:p w:rsidR="002346B2" w:rsidRDefault="002346B2" w:rsidP="002346B2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протокол № ____                </w:t>
      </w:r>
    </w:p>
    <w:p w:rsidR="002346B2" w:rsidRDefault="002346B2" w:rsidP="002346B2">
      <w:pPr>
        <w:rPr>
          <w:b/>
          <w:sz w:val="24"/>
          <w:szCs w:val="24"/>
        </w:rPr>
      </w:pPr>
    </w:p>
    <w:p w:rsidR="002346B2" w:rsidRDefault="002346B2" w:rsidP="002346B2">
      <w:pPr>
        <w:rPr>
          <w:sz w:val="24"/>
          <w:szCs w:val="24"/>
        </w:rPr>
      </w:pPr>
    </w:p>
    <w:p w:rsidR="002346B2" w:rsidRDefault="002346B2" w:rsidP="002346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2346B2" w:rsidRDefault="002346B2" w:rsidP="002346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методическом объединении </w:t>
      </w:r>
    </w:p>
    <w:p w:rsidR="002346B2" w:rsidRDefault="002346B2" w:rsidP="002346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муниципальном бюджетном общеобразовательном учреждении</w:t>
      </w:r>
    </w:p>
    <w:p w:rsidR="002346B2" w:rsidRDefault="002346B2" w:rsidP="002346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средней общеобразовательной школе № 3 имени </w:t>
      </w:r>
      <w:proofErr w:type="spellStart"/>
      <w:r>
        <w:rPr>
          <w:b/>
          <w:sz w:val="24"/>
          <w:szCs w:val="24"/>
        </w:rPr>
        <w:t>А.И.Томилина</w:t>
      </w:r>
      <w:proofErr w:type="spellEnd"/>
      <w:r>
        <w:rPr>
          <w:b/>
          <w:sz w:val="24"/>
          <w:szCs w:val="24"/>
        </w:rPr>
        <w:t xml:space="preserve"> </w:t>
      </w:r>
    </w:p>
    <w:p w:rsidR="002346B2" w:rsidRDefault="002346B2" w:rsidP="002346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Советско-Гаванского муниципального района</w:t>
      </w:r>
    </w:p>
    <w:p w:rsidR="002346B2" w:rsidRDefault="002346B2" w:rsidP="002346B2">
      <w:pPr>
        <w:jc w:val="center"/>
        <w:rPr>
          <w:sz w:val="24"/>
          <w:szCs w:val="24"/>
        </w:rPr>
      </w:pPr>
    </w:p>
    <w:p w:rsidR="002346B2" w:rsidRDefault="002346B2" w:rsidP="002346B2">
      <w:pPr>
        <w:jc w:val="both"/>
        <w:rPr>
          <w:sz w:val="24"/>
          <w:szCs w:val="24"/>
        </w:rPr>
      </w:pPr>
      <w:smartTag w:uri="urn:schemas-microsoft-com:office:smarttags" w:element="place">
        <w:r>
          <w:rPr>
            <w:b/>
            <w:sz w:val="24"/>
            <w:szCs w:val="24"/>
            <w:lang w:val="en-US"/>
          </w:rPr>
          <w:t>I</w:t>
        </w:r>
        <w:r>
          <w:rPr>
            <w:b/>
            <w:sz w:val="24"/>
            <w:szCs w:val="24"/>
          </w:rPr>
          <w:t>.</w:t>
        </w:r>
      </w:smartTag>
      <w:r>
        <w:rPr>
          <w:b/>
          <w:sz w:val="24"/>
          <w:szCs w:val="24"/>
        </w:rPr>
        <w:t xml:space="preserve">     Общие положения</w:t>
      </w:r>
    </w:p>
    <w:p w:rsidR="002346B2" w:rsidRDefault="002346B2" w:rsidP="002346B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наличии в образовательном учреждении более двух учителей, работающих по одной и той же специальности, или более трех педагогов, работающих по одному цикл предмето</w:t>
      </w:r>
      <w:proofErr w:type="gramStart"/>
      <w:r>
        <w:rPr>
          <w:sz w:val="24"/>
          <w:szCs w:val="24"/>
        </w:rPr>
        <w:t>в(</w:t>
      </w:r>
      <w:proofErr w:type="gramEnd"/>
      <w:r>
        <w:rPr>
          <w:sz w:val="24"/>
          <w:szCs w:val="24"/>
        </w:rPr>
        <w:t>гуманитарный, естественно-математический, физико- математический, естественно-географический и другие), создается методическое объединение учителей, совершенствующих свое методическое и профессиональное мастерство, организующих взаимопомощь для обеспечения современных требований к обучению и воспитанию молодежи, объединяющих творческие инициативы, разрабатывающих современные требования к обучению и воспитанию молодежи.</w:t>
      </w:r>
    </w:p>
    <w:p w:rsidR="002346B2" w:rsidRDefault="002346B2" w:rsidP="002346B2">
      <w:pPr>
        <w:jc w:val="both"/>
        <w:rPr>
          <w:b/>
          <w:sz w:val="24"/>
          <w:szCs w:val="24"/>
        </w:rPr>
      </w:pPr>
    </w:p>
    <w:p w:rsidR="002346B2" w:rsidRDefault="002346B2" w:rsidP="002346B2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  Задачи методического объединения учителей – предметников</w:t>
      </w:r>
    </w:p>
    <w:p w:rsidR="002346B2" w:rsidRDefault="002346B2" w:rsidP="002346B2">
      <w:pPr>
        <w:jc w:val="both"/>
        <w:rPr>
          <w:sz w:val="24"/>
          <w:szCs w:val="24"/>
        </w:rPr>
      </w:pPr>
      <w:r>
        <w:rPr>
          <w:sz w:val="24"/>
          <w:szCs w:val="24"/>
        </w:rPr>
        <w:t>В работе методических объединений учителей в различных видах деятельности предполагается решение следующих задач:</w:t>
      </w:r>
    </w:p>
    <w:p w:rsidR="002346B2" w:rsidRDefault="002346B2" w:rsidP="002346B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нормативной и методической документации по вопросам образования;</w:t>
      </w:r>
    </w:p>
    <w:p w:rsidR="002346B2" w:rsidRDefault="002346B2" w:rsidP="002346B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отбор содержания и составления учебных программ по предмету с учетом вариативности и </w:t>
      </w:r>
      <w:proofErr w:type="spellStart"/>
      <w:r>
        <w:rPr>
          <w:sz w:val="24"/>
          <w:szCs w:val="24"/>
        </w:rPr>
        <w:t>разноуровности</w:t>
      </w:r>
      <w:proofErr w:type="spellEnd"/>
      <w:r>
        <w:rPr>
          <w:sz w:val="24"/>
          <w:szCs w:val="24"/>
        </w:rPr>
        <w:t xml:space="preserve"> преподавания;</w:t>
      </w:r>
    </w:p>
    <w:p w:rsidR="002346B2" w:rsidRDefault="002346B2" w:rsidP="002346B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утверждение индивидуальных планов работы, анализ авторских программ и методик;</w:t>
      </w:r>
    </w:p>
    <w:p w:rsidR="002346B2" w:rsidRDefault="002346B2" w:rsidP="002346B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утверждение аттестационного материала для процедуры итогового контроля в переводных классах, аттестационного материала для проведения итоговой аттестации в выпускных классах (для устных экзаменов)</w:t>
      </w:r>
    </w:p>
    <w:p w:rsidR="002346B2" w:rsidRDefault="002346B2" w:rsidP="002346B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проведения анализа состояния преподавания предмета;</w:t>
      </w:r>
    </w:p>
    <w:p w:rsidR="002346B2" w:rsidRDefault="002346B2" w:rsidP="002346B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работа с учащимися по соблюдению ими норм и правил техники безопасности в процессе обучения; разработка соответствующих инструкций.</w:t>
      </w:r>
    </w:p>
    <w:p w:rsidR="002346B2" w:rsidRDefault="002346B2" w:rsidP="002346B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</w:t>
      </w:r>
      <w:proofErr w:type="spellStart"/>
      <w:r>
        <w:rPr>
          <w:sz w:val="24"/>
          <w:szCs w:val="24"/>
        </w:rPr>
        <w:t>взаимопосещений</w:t>
      </w:r>
      <w:proofErr w:type="spellEnd"/>
      <w:r>
        <w:rPr>
          <w:sz w:val="24"/>
          <w:szCs w:val="24"/>
        </w:rPr>
        <w:t xml:space="preserve"> уроков по определенной тематике с последующим самоанализом и анализом достигнутых результатов;</w:t>
      </w:r>
    </w:p>
    <w:p w:rsidR="002346B2" w:rsidRDefault="002346B2" w:rsidP="002346B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открытых уроков по определенной теме с целью ознакомления с методическими разработками по предмету;</w:t>
      </w:r>
    </w:p>
    <w:p w:rsidR="002346B2" w:rsidRDefault="002346B2" w:rsidP="002346B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изучение передового педагогического опыта;</w:t>
      </w:r>
    </w:p>
    <w:p w:rsidR="002346B2" w:rsidRDefault="002346B2" w:rsidP="002346B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экспериментальная работа по предмету;</w:t>
      </w:r>
    </w:p>
    <w:p w:rsidR="002346B2" w:rsidRDefault="002346B2" w:rsidP="002346B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выработка единых требований к оценке результатов освоения программы на основе образовательных стандартов по предмету;</w:t>
      </w:r>
    </w:p>
    <w:p w:rsidR="002346B2" w:rsidRDefault="002346B2" w:rsidP="002346B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системы промежуточной и итоговой аттестации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(тематическая, семестровая, зачетная и т.д.)</w:t>
      </w:r>
    </w:p>
    <w:p w:rsidR="002346B2" w:rsidRDefault="002346B2" w:rsidP="002346B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ознакомление с методическими разработками различных авторов по предмету, анализ методов преподавания предмета;</w:t>
      </w:r>
    </w:p>
    <w:p w:rsidR="002346B2" w:rsidRDefault="002346B2" w:rsidP="002346B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проведение отчетов о профессиональном самообразовании учителей, работе на курсах повышения квалификации, заслушивание отчетов о творческих командировках;</w:t>
      </w:r>
    </w:p>
    <w:p w:rsidR="002346B2" w:rsidRDefault="002346B2" w:rsidP="002346B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организация и проведение предметных недель (декад) в образовательном учреждении; организация и проведение первого этапа предметных олимпиад, конкурсов, смотров;</w:t>
      </w:r>
    </w:p>
    <w:p w:rsidR="002346B2" w:rsidRDefault="002346B2" w:rsidP="002346B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внеклассной работы по предмету с обучающимися (факультативные кружки, кружки и </w:t>
      </w:r>
      <w:proofErr w:type="spellStart"/>
      <w:r>
        <w:rPr>
          <w:sz w:val="24"/>
          <w:szCs w:val="24"/>
        </w:rPr>
        <w:t>т</w:t>
      </w:r>
      <w:proofErr w:type="gramStart"/>
      <w:r>
        <w:rPr>
          <w:sz w:val="24"/>
          <w:szCs w:val="24"/>
        </w:rPr>
        <w:t>.д</w:t>
      </w:r>
      <w:proofErr w:type="spellEnd"/>
      <w:proofErr w:type="gramEnd"/>
      <w:r>
        <w:rPr>
          <w:sz w:val="24"/>
          <w:szCs w:val="24"/>
        </w:rPr>
        <w:t>)</w:t>
      </w:r>
    </w:p>
    <w:p w:rsidR="002346B2" w:rsidRDefault="002346B2" w:rsidP="002346B2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работа по приведению средств </w:t>
      </w:r>
      <w:proofErr w:type="gramStart"/>
      <w:r>
        <w:rPr>
          <w:sz w:val="24"/>
          <w:szCs w:val="24"/>
        </w:rPr>
        <w:t>обучения по предмету</w:t>
      </w:r>
      <w:proofErr w:type="gramEnd"/>
      <w:r>
        <w:rPr>
          <w:sz w:val="24"/>
          <w:szCs w:val="24"/>
        </w:rPr>
        <w:t>, в соответствии с современными требованиями к учебному кабинету, к оснащению урока.</w:t>
      </w:r>
    </w:p>
    <w:p w:rsidR="002346B2" w:rsidRDefault="002346B2" w:rsidP="002346B2">
      <w:pPr>
        <w:jc w:val="both"/>
        <w:rPr>
          <w:b/>
          <w:sz w:val="24"/>
          <w:szCs w:val="24"/>
        </w:rPr>
      </w:pPr>
    </w:p>
    <w:p w:rsidR="002346B2" w:rsidRDefault="002346B2" w:rsidP="002346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Организация работы методического объединения</w:t>
      </w:r>
    </w:p>
    <w:p w:rsidR="002346B2" w:rsidRDefault="002346B2" w:rsidP="002346B2">
      <w:pPr>
        <w:pStyle w:val="2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организации своей работы методическое объединение учителей избирает председателя. Деятельность методического объединения организуется на основе планирования, осуществляемого исходя из плана работы гимназии, рекомендаций рай (гор) методкабинетов, методической темы, принятой к разработке педагогическим коллективом. В процессе планирования учитываются индивидуальные планы профессионального самообразования учителей. План работы объединения утверждается заместителем директора по учебно-воспитательной работе.</w:t>
      </w:r>
    </w:p>
    <w:p w:rsidR="002346B2" w:rsidRDefault="002346B2" w:rsidP="002346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Методическое объединение учителей часть своей работы осуществляется на заседаниях, где анализируются или принимаются к сведению решения задач, изложенных в разделе 2.</w:t>
      </w:r>
    </w:p>
    <w:p w:rsidR="002346B2" w:rsidRDefault="002346B2" w:rsidP="002346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Методическое объединение учителей может организовать семинарские занятия, цикл открытых уроков по заданной и определенной тематике.</w:t>
      </w:r>
    </w:p>
    <w:p w:rsidR="002346B2" w:rsidRDefault="002346B2" w:rsidP="002346B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течение учебного года проводится не менее 4-х заседаний методического объединения учителей; практический семинар с организацией тематических открытых уроков или внеклассных мероприятий.</w:t>
      </w:r>
    </w:p>
    <w:p w:rsidR="002346B2" w:rsidRDefault="002346B2" w:rsidP="002346B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заседаниях методического объединения ведется протокол. В конце учебного года заместитель директора образовательного учреждения анализирует работу </w:t>
      </w:r>
      <w:proofErr w:type="spellStart"/>
      <w:r>
        <w:rPr>
          <w:sz w:val="24"/>
          <w:szCs w:val="24"/>
        </w:rPr>
        <w:t>методобъединения</w:t>
      </w:r>
      <w:proofErr w:type="spellEnd"/>
      <w:r>
        <w:rPr>
          <w:sz w:val="24"/>
          <w:szCs w:val="24"/>
        </w:rPr>
        <w:t xml:space="preserve">. План работы тетрадь протоколов заседаний </w:t>
      </w:r>
      <w:proofErr w:type="spellStart"/>
      <w:r>
        <w:rPr>
          <w:sz w:val="24"/>
          <w:szCs w:val="24"/>
        </w:rPr>
        <w:t>методобъединения</w:t>
      </w:r>
      <w:proofErr w:type="spellEnd"/>
      <w:r>
        <w:rPr>
          <w:sz w:val="24"/>
          <w:szCs w:val="24"/>
        </w:rPr>
        <w:t>, отчет о проделанной работе хранятся в школе в течение трех лет.</w:t>
      </w:r>
    </w:p>
    <w:p w:rsidR="002346B2" w:rsidRDefault="002346B2" w:rsidP="002346B2">
      <w:pPr>
        <w:jc w:val="both"/>
        <w:rPr>
          <w:sz w:val="24"/>
          <w:szCs w:val="24"/>
        </w:rPr>
      </w:pPr>
    </w:p>
    <w:p w:rsidR="002346B2" w:rsidRDefault="002346B2" w:rsidP="002346B2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Права методического объединения учителей образовательного учреждения</w:t>
      </w:r>
    </w:p>
    <w:p w:rsidR="002346B2" w:rsidRDefault="002346B2" w:rsidP="002346B2">
      <w:pPr>
        <w:pStyle w:val="2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Методическое объединение имеет право вносить предложения руководству школы по распределению учебной нагрузки по предмету при тарификации, оплате труда педагогических сотрудников за заведение учебными кабинетами, проведение занятий предметных кружков студий.</w:t>
      </w:r>
    </w:p>
    <w:p w:rsidR="002346B2" w:rsidRDefault="002346B2" w:rsidP="002346B2">
      <w:pPr>
        <w:pStyle w:val="2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Методическое объединение решает вопрос о возможности организации углубленного изучения предметов в отдельных классах при наличии достаточных средств обучения.</w:t>
      </w:r>
    </w:p>
    <w:p w:rsidR="002346B2" w:rsidRDefault="002346B2" w:rsidP="002346B2">
      <w:pPr>
        <w:pStyle w:val="2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Методическое объединение учителей самостоятельно выбирает систему промежуточной аттестации обучающихся, определяет критерии оценок.</w:t>
      </w:r>
    </w:p>
    <w:p w:rsidR="002346B2" w:rsidRDefault="002346B2" w:rsidP="002346B2">
      <w:pPr>
        <w:pStyle w:val="2"/>
        <w:ind w:firstLine="720"/>
        <w:jc w:val="both"/>
        <w:rPr>
          <w:sz w:val="24"/>
          <w:szCs w:val="24"/>
        </w:rPr>
      </w:pPr>
    </w:p>
    <w:p w:rsidR="002346B2" w:rsidRDefault="002346B2" w:rsidP="002346B2">
      <w:pPr>
        <w:pStyle w:val="2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    Обязанности членов методического объединения</w:t>
      </w:r>
    </w:p>
    <w:p w:rsidR="002346B2" w:rsidRDefault="002346B2" w:rsidP="002346B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Каждый учитель школы должен являться членом одного из методического объединений и иметь собственную программу профессионального самообразования. Он обязан</w:t>
      </w:r>
      <w:r>
        <w:rPr>
          <w:sz w:val="24"/>
          <w:szCs w:val="24"/>
          <w:lang w:val="en-US"/>
        </w:rPr>
        <w:t>:</w:t>
      </w:r>
    </w:p>
    <w:p w:rsidR="002346B2" w:rsidRDefault="002346B2" w:rsidP="002346B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участвовать в заседаниях </w:t>
      </w:r>
      <w:proofErr w:type="spellStart"/>
      <w:r>
        <w:rPr>
          <w:sz w:val="24"/>
          <w:szCs w:val="24"/>
        </w:rPr>
        <w:t>методобъединения</w:t>
      </w:r>
      <w:proofErr w:type="spellEnd"/>
      <w:r>
        <w:rPr>
          <w:sz w:val="24"/>
          <w:szCs w:val="24"/>
        </w:rPr>
        <w:t xml:space="preserve">, практических семинарах и </w:t>
      </w:r>
      <w:proofErr w:type="spellStart"/>
      <w:r>
        <w:rPr>
          <w:sz w:val="24"/>
          <w:szCs w:val="24"/>
        </w:rPr>
        <w:t>т</w:t>
      </w:r>
      <w:proofErr w:type="gramStart"/>
      <w:r>
        <w:rPr>
          <w:sz w:val="24"/>
          <w:szCs w:val="24"/>
        </w:rPr>
        <w:t>.д</w:t>
      </w:r>
      <w:proofErr w:type="spellEnd"/>
      <w:proofErr w:type="gramEnd"/>
      <w:r>
        <w:rPr>
          <w:sz w:val="24"/>
          <w:szCs w:val="24"/>
        </w:rPr>
        <w:t>;</w:t>
      </w:r>
    </w:p>
    <w:p w:rsidR="002346B2" w:rsidRDefault="002346B2" w:rsidP="002346B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стремиться к повышению уровня профессионального мастерства;</w:t>
      </w:r>
    </w:p>
    <w:p w:rsidR="002346B2" w:rsidRDefault="002346B2" w:rsidP="002346B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знать тенденции развития методики преподавания предметов;</w:t>
      </w:r>
    </w:p>
    <w:p w:rsidR="002346B2" w:rsidRDefault="002346B2" w:rsidP="002346B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владеть основами самоанализа педагогической деятельности.</w:t>
      </w:r>
    </w:p>
    <w:p w:rsidR="002346B2" w:rsidRDefault="002346B2" w:rsidP="002346B2">
      <w:pPr>
        <w:jc w:val="both"/>
        <w:rPr>
          <w:sz w:val="24"/>
          <w:szCs w:val="24"/>
        </w:rPr>
      </w:pPr>
    </w:p>
    <w:p w:rsidR="002346B2" w:rsidRDefault="002346B2" w:rsidP="002346B2">
      <w:pPr>
        <w:jc w:val="both"/>
        <w:rPr>
          <w:sz w:val="24"/>
          <w:szCs w:val="24"/>
        </w:rPr>
      </w:pPr>
    </w:p>
    <w:p w:rsidR="002346B2" w:rsidRPr="002346B2" w:rsidRDefault="002346B2" w:rsidP="002346B2">
      <w:pPr>
        <w:jc w:val="both"/>
        <w:rPr>
          <w:b/>
          <w:sz w:val="24"/>
          <w:szCs w:val="24"/>
        </w:rPr>
      </w:pPr>
    </w:p>
    <w:p w:rsidR="002346B2" w:rsidRPr="002346B2" w:rsidRDefault="002346B2" w:rsidP="002346B2">
      <w:pPr>
        <w:jc w:val="both"/>
        <w:rPr>
          <w:b/>
          <w:sz w:val="24"/>
          <w:szCs w:val="24"/>
        </w:rPr>
      </w:pPr>
    </w:p>
    <w:p w:rsidR="002346B2" w:rsidRPr="002346B2" w:rsidRDefault="002346B2" w:rsidP="002346B2">
      <w:pPr>
        <w:jc w:val="both"/>
        <w:rPr>
          <w:b/>
          <w:sz w:val="24"/>
          <w:szCs w:val="24"/>
        </w:rPr>
      </w:pPr>
    </w:p>
    <w:bookmarkEnd w:id="0"/>
    <w:p w:rsidR="00D5689D" w:rsidRDefault="00D5689D"/>
    <w:sectPr w:rsidR="00D5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741E"/>
    <w:multiLevelType w:val="singleLevel"/>
    <w:tmpl w:val="002256E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53C61893"/>
    <w:multiLevelType w:val="singleLevel"/>
    <w:tmpl w:val="DB0AA4C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/>
  </w:num>
  <w:num w:numId="2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A2"/>
    <w:rsid w:val="002346B2"/>
    <w:rsid w:val="005A7EC0"/>
    <w:rsid w:val="00D5689D"/>
    <w:rsid w:val="00E4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346B2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346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E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346B2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346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E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2012-03-29T08:00:00Z</cp:lastPrinted>
  <dcterms:created xsi:type="dcterms:W3CDTF">2012-03-29T07:36:00Z</dcterms:created>
  <dcterms:modified xsi:type="dcterms:W3CDTF">2012-03-29T08:01:00Z</dcterms:modified>
</cp:coreProperties>
</file>